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  <w:r w:rsidR="00CA733A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C64B0E">
        <w:rPr>
          <w:rFonts w:ascii="Tahoma" w:eastAsia="Tahoma" w:hAnsi="Tahoma" w:cs="Tahoma"/>
          <w:sz w:val="24"/>
          <w:szCs w:val="24"/>
        </w:rPr>
        <w:t>January 8,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>
        <w:rPr>
          <w:rFonts w:ascii="Tahoma" w:eastAsia="Tahoma" w:hAnsi="Tahoma" w:cs="Tahoma"/>
          <w:bCs/>
          <w:sz w:val="24"/>
          <w:szCs w:val="24"/>
        </w:rPr>
        <w:t>Unadilla Fire House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  <w:t>Bobbi</w:t>
      </w:r>
      <w:r>
        <w:rPr>
          <w:rFonts w:ascii="Tahoma" w:hAnsi="Tahoma" w:cs="Tahoma"/>
          <w:sz w:val="24"/>
          <w:szCs w:val="24"/>
        </w:rPr>
        <w:t>e</w:t>
      </w:r>
      <w:r w:rsidRPr="008453E6">
        <w:rPr>
          <w:rFonts w:ascii="Tahoma" w:hAnsi="Tahoma" w:cs="Tahoma"/>
          <w:sz w:val="24"/>
          <w:szCs w:val="24"/>
        </w:rPr>
        <w:t xml:space="preserve"> Armour</w:t>
      </w:r>
      <w:r>
        <w:rPr>
          <w:rFonts w:ascii="Tahoma" w:hAnsi="Tahoma" w:cs="Tahoma"/>
          <w:sz w:val="24"/>
          <w:szCs w:val="24"/>
        </w:rPr>
        <w:t>, Vice President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>
        <w:rPr>
          <w:rFonts w:ascii="Tahoma" w:hAnsi="Tahoma" w:cs="Tahoma"/>
          <w:strike/>
          <w:sz w:val="24"/>
          <w:szCs w:val="24"/>
        </w:rPr>
        <w:t xml:space="preserve">Ed Frazier </w:t>
      </w:r>
      <w:r w:rsidR="00C64B0E">
        <w:rPr>
          <w:rFonts w:ascii="Tahoma" w:hAnsi="Tahoma" w:cs="Tahoma"/>
          <w:sz w:val="24"/>
          <w:szCs w:val="24"/>
        </w:rPr>
        <w:t>(Not Present; Excused Absence)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>L</w:t>
      </w:r>
      <w:r w:rsidRPr="008453E6">
        <w:rPr>
          <w:rFonts w:ascii="Tahoma" w:hAnsi="Tahoma" w:cs="Tahoma"/>
          <w:sz w:val="24"/>
          <w:szCs w:val="24"/>
        </w:rPr>
        <w:t>ois Green</w:t>
      </w:r>
    </w:p>
    <w:p w:rsidR="009B5A14" w:rsidRPr="00845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Jakkie Bickos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Membership: </w:t>
      </w:r>
      <w:r w:rsidR="00C64B0E">
        <w:rPr>
          <w:rFonts w:ascii="Tahoma" w:eastAsia="Tahoma" w:hAnsi="Tahoma" w:cs="Tahoma"/>
          <w:sz w:val="24"/>
          <w:szCs w:val="24"/>
        </w:rPr>
        <w:t>Dwight Mott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B5A14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Approval of minutes from </w:t>
      </w:r>
      <w:r w:rsidR="00C64B0E">
        <w:rPr>
          <w:rFonts w:ascii="Tahoma" w:eastAsia="Tahoma" w:hAnsi="Tahoma" w:cs="Tahoma"/>
          <w:sz w:val="24"/>
          <w:szCs w:val="24"/>
        </w:rPr>
        <w:t>December 11</w:t>
      </w:r>
      <w:r>
        <w:rPr>
          <w:rFonts w:ascii="Tahoma" w:eastAsia="Tahoma" w:hAnsi="Tahoma" w:cs="Tahoma"/>
          <w:sz w:val="24"/>
          <w:szCs w:val="24"/>
        </w:rPr>
        <w:t xml:space="preserve"> meeting. Motion made by </w:t>
      </w:r>
      <w:proofErr w:type="spellStart"/>
      <w:r w:rsidR="00C64B0E"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2nd </w:t>
      </w:r>
      <w:r w:rsidR="00C64B0E">
        <w:rPr>
          <w:rFonts w:ascii="Tahoma" w:eastAsia="Tahoma" w:hAnsi="Tahoma" w:cs="Tahoma"/>
          <w:sz w:val="24"/>
          <w:szCs w:val="24"/>
        </w:rPr>
        <w:t>Bobbie</w:t>
      </w:r>
      <w:r>
        <w:rPr>
          <w:rFonts w:ascii="Tahoma" w:eastAsia="Tahoma" w:hAnsi="Tahoma" w:cs="Tahoma"/>
          <w:sz w:val="24"/>
          <w:szCs w:val="24"/>
        </w:rPr>
        <w:t>, carried.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9B5A1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Membership: Presented by </w:t>
      </w:r>
      <w:r w:rsidR="00C64B0E">
        <w:rPr>
          <w:rFonts w:ascii="Tahoma" w:eastAsia="Tahoma" w:hAnsi="Tahoma" w:cs="Tahoma"/>
          <w:sz w:val="24"/>
          <w:szCs w:val="24"/>
        </w:rPr>
        <w:t>Lois Green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1121B3" w:rsidRDefault="009B5A1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C64B0E">
        <w:rPr>
          <w:rFonts w:ascii="Tahoma" w:eastAsia="Tahoma" w:hAnsi="Tahoma" w:cs="Tahoma"/>
          <w:sz w:val="24"/>
          <w:szCs w:val="24"/>
        </w:rPr>
        <w:t>Letters were sent out to 85 area businesses.</w:t>
      </w:r>
    </w:p>
    <w:p w:rsidR="00C64B0E" w:rsidRDefault="00C64B0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Bought an ad in the </w:t>
      </w:r>
      <w:proofErr w:type="spellStart"/>
      <w:r>
        <w:rPr>
          <w:rFonts w:ascii="Tahoma" w:eastAsia="Tahoma" w:hAnsi="Tahoma" w:cs="Tahoma"/>
          <w:sz w:val="24"/>
          <w:szCs w:val="24"/>
        </w:rPr>
        <w:t>Pennysaver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C64B0E" w:rsidRDefault="00C64B0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Potential for Board Members (and others) to visit area organizations to recruit.</w:t>
      </w:r>
    </w:p>
    <w:p w:rsidR="00C64B0E" w:rsidRDefault="00C64B0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d. Consider buying ad in Walton Reporter as it has high visibility and low costs.</w:t>
      </w:r>
    </w:p>
    <w:p w:rsidR="00C64B0E" w:rsidRDefault="00C64B0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Systems: Presented by Sherry Mott and Jamie Berkeley-Hartjen</w:t>
      </w:r>
    </w:p>
    <w:p w:rsidR="00C64B0E" w:rsidRDefault="00C64B0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Website administration has been handed over to Sherry Mott and Jamie Berkeley-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Hartjen.</w:t>
      </w:r>
    </w:p>
    <w:p w:rsidR="00C64B0E" w:rsidRDefault="00C64B0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</w:t>
      </w:r>
      <w:proofErr w:type="spellStart"/>
      <w:r>
        <w:rPr>
          <w:rFonts w:ascii="Tahoma" w:eastAsia="Tahoma" w:hAnsi="Tahoma" w:cs="Tahoma"/>
          <w:sz w:val="24"/>
          <w:szCs w:val="24"/>
        </w:rPr>
        <w:t>Weebly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charges extra to allow for the use of </w:t>
      </w:r>
      <w:proofErr w:type="spellStart"/>
      <w:r>
        <w:rPr>
          <w:rFonts w:ascii="Tahoma" w:eastAsia="Tahoma" w:hAnsi="Tahoma" w:cs="Tahoma"/>
          <w:sz w:val="24"/>
          <w:szCs w:val="24"/>
        </w:rPr>
        <w:t>Paypal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r w:rsidR="004204BA">
        <w:rPr>
          <w:rFonts w:ascii="Tahoma" w:eastAsia="Tahoma" w:hAnsi="Tahoma" w:cs="Tahoma"/>
          <w:sz w:val="24"/>
          <w:szCs w:val="24"/>
        </w:rPr>
        <w:t xml:space="preserve">There may be cause for </w:t>
      </w:r>
      <w:r w:rsidR="004204BA">
        <w:rPr>
          <w:rFonts w:ascii="Tahoma" w:eastAsia="Tahoma" w:hAnsi="Tahoma" w:cs="Tahoma"/>
          <w:sz w:val="24"/>
          <w:szCs w:val="24"/>
        </w:rPr>
        <w:tab/>
      </w:r>
      <w:r w:rsidR="004204BA">
        <w:rPr>
          <w:rFonts w:ascii="Tahoma" w:eastAsia="Tahoma" w:hAnsi="Tahoma" w:cs="Tahoma"/>
          <w:sz w:val="24"/>
          <w:szCs w:val="24"/>
        </w:rPr>
        <w:tab/>
      </w:r>
      <w:r w:rsidR="004204BA">
        <w:rPr>
          <w:rFonts w:ascii="Tahoma" w:eastAsia="Tahoma" w:hAnsi="Tahoma" w:cs="Tahoma"/>
          <w:sz w:val="24"/>
          <w:szCs w:val="24"/>
        </w:rPr>
        <w:tab/>
      </w:r>
      <w:r w:rsidR="004204BA">
        <w:rPr>
          <w:rFonts w:ascii="Tahoma" w:eastAsia="Tahoma" w:hAnsi="Tahoma" w:cs="Tahoma"/>
          <w:sz w:val="24"/>
          <w:szCs w:val="24"/>
        </w:rPr>
        <w:tab/>
      </w:r>
      <w:r w:rsidR="004204BA">
        <w:rPr>
          <w:rFonts w:ascii="Tahoma" w:eastAsia="Tahoma" w:hAnsi="Tahoma" w:cs="Tahoma"/>
          <w:sz w:val="24"/>
          <w:szCs w:val="24"/>
        </w:rPr>
        <w:tab/>
        <w:t>switching to a different hosting site. Board will revisit at a later time.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1121B3" w:rsidRDefault="001121B3" w:rsidP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Adoption of Board Covenant - Corrected version still needed.</w:t>
      </w:r>
    </w:p>
    <w:p w:rsidR="001121B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5E5854">
        <w:rPr>
          <w:rFonts w:ascii="Tahoma" w:eastAsia="Tahoma" w:hAnsi="Tahoma" w:cs="Tahoma"/>
          <w:sz w:val="24"/>
          <w:szCs w:val="24"/>
        </w:rPr>
        <w:t>. Purchase of Officers and Directors Indemnification Insurance -</w:t>
      </w:r>
      <w:r w:rsidR="0026344D">
        <w:rPr>
          <w:rFonts w:ascii="Tahoma" w:eastAsia="Tahoma" w:hAnsi="Tahoma" w:cs="Tahoma"/>
          <w:sz w:val="24"/>
          <w:szCs w:val="24"/>
        </w:rPr>
        <w:t xml:space="preserve"> Board </w:t>
      </w:r>
      <w:r w:rsidR="004005E7">
        <w:rPr>
          <w:rFonts w:ascii="Tahoma" w:eastAsia="Tahoma" w:hAnsi="Tahoma" w:cs="Tahoma"/>
          <w:sz w:val="24"/>
          <w:szCs w:val="24"/>
        </w:rPr>
        <w:t>officers</w:t>
      </w:r>
      <w:r w:rsidR="0026344D">
        <w:rPr>
          <w:rFonts w:ascii="Tahoma" w:eastAsia="Tahoma" w:hAnsi="Tahoma" w:cs="Tahoma"/>
          <w:sz w:val="24"/>
          <w:szCs w:val="24"/>
        </w:rPr>
        <w:t xml:space="preserve"> have </w:t>
      </w:r>
      <w:r w:rsidR="004005E7">
        <w:rPr>
          <w:rFonts w:ascii="Tahoma" w:eastAsia="Tahoma" w:hAnsi="Tahoma" w:cs="Tahoma"/>
          <w:sz w:val="24"/>
          <w:szCs w:val="24"/>
        </w:rPr>
        <w:t>received</w:t>
      </w:r>
      <w:r w:rsidR="0026344D">
        <w:rPr>
          <w:rFonts w:ascii="Tahoma" w:eastAsia="Tahoma" w:hAnsi="Tahoma" w:cs="Tahoma"/>
          <w:sz w:val="24"/>
          <w:szCs w:val="24"/>
        </w:rPr>
        <w:t xml:space="preserve"> a </w:t>
      </w:r>
      <w:r w:rsidR="0026344D">
        <w:rPr>
          <w:rFonts w:ascii="Tahoma" w:eastAsia="Tahoma" w:hAnsi="Tahoma" w:cs="Tahoma"/>
          <w:sz w:val="24"/>
          <w:szCs w:val="24"/>
        </w:rPr>
        <w:tab/>
        <w:t xml:space="preserve">quote from </w:t>
      </w:r>
      <w:r>
        <w:rPr>
          <w:rFonts w:ascii="Tahoma" w:eastAsia="Tahoma" w:hAnsi="Tahoma" w:cs="Tahoma"/>
          <w:sz w:val="24"/>
          <w:szCs w:val="24"/>
        </w:rPr>
        <w:t>Neighbors</w:t>
      </w:r>
      <w:r w:rsidR="0026344D">
        <w:rPr>
          <w:rFonts w:ascii="Tahoma" w:eastAsia="Tahoma" w:hAnsi="Tahoma" w:cs="Tahoma"/>
          <w:sz w:val="24"/>
          <w:szCs w:val="24"/>
        </w:rPr>
        <w:t>. Quotes from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Bramley's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Insurance </w:t>
      </w:r>
      <w:r w:rsidR="0026344D">
        <w:rPr>
          <w:rFonts w:ascii="Tahoma" w:eastAsia="Tahoma" w:hAnsi="Tahoma" w:cs="Tahoma"/>
          <w:sz w:val="24"/>
          <w:szCs w:val="24"/>
        </w:rPr>
        <w:t xml:space="preserve">and </w:t>
      </w:r>
      <w:r w:rsidR="00F86A70">
        <w:rPr>
          <w:rFonts w:ascii="Tahoma" w:eastAsia="Tahoma" w:hAnsi="Tahoma" w:cs="Tahoma"/>
          <w:sz w:val="24"/>
          <w:szCs w:val="24"/>
        </w:rPr>
        <w:t xml:space="preserve">D Rickard </w:t>
      </w:r>
      <w:r w:rsidR="0026344D">
        <w:rPr>
          <w:rFonts w:ascii="Tahoma" w:eastAsia="Tahoma" w:hAnsi="Tahoma" w:cs="Tahoma"/>
          <w:sz w:val="24"/>
          <w:szCs w:val="24"/>
        </w:rPr>
        <w:t>are still pending</w:t>
      </w:r>
    </w:p>
    <w:p w:rsidR="0026344D" w:rsidRDefault="0026344D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>
        <w:rPr>
          <w:rFonts w:ascii="Tahoma" w:eastAsia="Tahoma" w:hAnsi="Tahoma" w:cs="Tahoma"/>
          <w:sz w:val="24"/>
          <w:szCs w:val="24"/>
        </w:rPr>
        <w:t xml:space="preserve"> - Previous locations identified are large and expensive for the time </w:t>
      </w:r>
      <w:r>
        <w:rPr>
          <w:rFonts w:ascii="Tahoma" w:eastAsia="Tahoma" w:hAnsi="Tahoma" w:cs="Tahoma"/>
          <w:sz w:val="24"/>
          <w:szCs w:val="24"/>
        </w:rPr>
        <w:tab/>
        <w:t xml:space="preserve">being. The question was asked, should the board consider renting a smaller space until the </w:t>
      </w:r>
      <w:r>
        <w:rPr>
          <w:rFonts w:ascii="Tahoma" w:eastAsia="Tahoma" w:hAnsi="Tahoma" w:cs="Tahoma"/>
          <w:sz w:val="24"/>
          <w:szCs w:val="24"/>
        </w:rPr>
        <w:tab/>
        <w:t>market is profitable and the larger space are more viable. Board will revisit at a later time.</w:t>
      </w:r>
    </w:p>
    <w:p w:rsidR="000E59A3" w:rsidRDefault="0026344D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0E59A3">
        <w:rPr>
          <w:rFonts w:ascii="Tahoma" w:eastAsia="Tahoma" w:hAnsi="Tahoma" w:cs="Tahoma"/>
          <w:sz w:val="24"/>
          <w:szCs w:val="24"/>
        </w:rPr>
        <w:t>. Nation Co-op O</w:t>
      </w:r>
      <w:r>
        <w:rPr>
          <w:rFonts w:ascii="Tahoma" w:eastAsia="Tahoma" w:hAnsi="Tahoma" w:cs="Tahoma"/>
          <w:sz w:val="24"/>
          <w:szCs w:val="24"/>
        </w:rPr>
        <w:t>rganizations:</w:t>
      </w:r>
    </w:p>
    <w:p w:rsidR="001121B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7C7C29">
        <w:rPr>
          <w:rFonts w:ascii="Tahoma" w:eastAsia="Tahoma" w:hAnsi="Tahoma" w:cs="Tahoma"/>
          <w:sz w:val="24"/>
          <w:szCs w:val="24"/>
        </w:rPr>
        <w:t>Food Co-</w:t>
      </w:r>
      <w:r w:rsidR="004005E7">
        <w:rPr>
          <w:rFonts w:ascii="Tahoma" w:eastAsia="Tahoma" w:hAnsi="Tahoma" w:cs="Tahoma"/>
          <w:sz w:val="24"/>
          <w:szCs w:val="24"/>
        </w:rPr>
        <w:t>o</w:t>
      </w:r>
      <w:r w:rsidR="007C7C29">
        <w:rPr>
          <w:rFonts w:ascii="Tahoma" w:eastAsia="Tahoma" w:hAnsi="Tahoma" w:cs="Tahoma"/>
          <w:sz w:val="24"/>
          <w:szCs w:val="24"/>
        </w:rPr>
        <w:t xml:space="preserve">p Initiative: </w:t>
      </w:r>
      <w:r w:rsidR="0026344D">
        <w:rPr>
          <w:rFonts w:ascii="Tahoma" w:eastAsia="Tahoma" w:hAnsi="Tahoma" w:cs="Tahoma"/>
          <w:sz w:val="24"/>
          <w:szCs w:val="24"/>
        </w:rPr>
        <w:t xml:space="preserve">Sherry Mott has had a discussion with Stuart Reid, Director. He can </w:t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26344D">
        <w:rPr>
          <w:rFonts w:ascii="Tahoma" w:eastAsia="Tahoma" w:hAnsi="Tahoma" w:cs="Tahoma"/>
          <w:sz w:val="24"/>
          <w:szCs w:val="24"/>
        </w:rPr>
        <w:t xml:space="preserve">be reached at (507) 581-0170 to answer questions about the processes of startup. </w:t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26344D">
        <w:rPr>
          <w:rFonts w:ascii="Tahoma" w:eastAsia="Tahoma" w:hAnsi="Tahoma" w:cs="Tahoma"/>
          <w:sz w:val="24"/>
          <w:szCs w:val="24"/>
        </w:rPr>
        <w:t xml:space="preserve">Sherry encourages all Board Members and others interested to visit their website and </w:t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26344D">
        <w:rPr>
          <w:rFonts w:ascii="Tahoma" w:eastAsia="Tahoma" w:hAnsi="Tahoma" w:cs="Tahoma"/>
          <w:sz w:val="24"/>
          <w:szCs w:val="24"/>
        </w:rPr>
        <w:t xml:space="preserve">review the free resources available. They will be holding </w:t>
      </w:r>
      <w:r w:rsidR="004005E7">
        <w:rPr>
          <w:rFonts w:ascii="Tahoma" w:eastAsia="Tahoma" w:hAnsi="Tahoma" w:cs="Tahoma"/>
          <w:sz w:val="24"/>
          <w:szCs w:val="24"/>
        </w:rPr>
        <w:t xml:space="preserve"> a conference in Madison, WI </w:t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  <w:t xml:space="preserve">on March 5-7. The fee is $225 with an additional $50 fee if registered after February 13. </w:t>
      </w:r>
    </w:p>
    <w:p w:rsidR="004005E7" w:rsidRDefault="007C7C29" w:rsidP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Neighboring Food Co-op Association: </w:t>
      </w:r>
      <w:r w:rsidR="004005E7">
        <w:rPr>
          <w:rFonts w:ascii="Tahoma" w:eastAsia="Tahoma" w:hAnsi="Tahoma" w:cs="Tahoma"/>
          <w:sz w:val="24"/>
          <w:szCs w:val="24"/>
        </w:rPr>
        <w:t xml:space="preserve"> Will hold a conference in mid-March in MA. Stuart </w:t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ab/>
        <w:t>Reid from FCI will be presenting.</w:t>
      </w:r>
    </w:p>
    <w:p w:rsidR="007C7C29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Treasurer's Report: Presented by Sherry Mott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  <w:t>1. Total balance to date: $14,971.94</w:t>
      </w:r>
      <w:r>
        <w:rPr>
          <w:rFonts w:ascii="Tahoma" w:eastAsia="Tahoma" w:hAnsi="Tahoma" w:cs="Tahoma"/>
          <w:sz w:val="24"/>
          <w:szCs w:val="24"/>
        </w:rPr>
        <w:tab/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Total income to date: $16,075.17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Total expenses to date: $1,103.23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627DD4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B23FD8">
        <w:rPr>
          <w:rFonts w:ascii="Tahoma" w:eastAsia="Tahoma" w:hAnsi="Tahoma" w:cs="Tahoma"/>
          <w:sz w:val="24"/>
          <w:szCs w:val="24"/>
        </w:rPr>
        <w:t>Wednesday, February 12,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E59A3"/>
    <w:rsid w:val="000F6C99"/>
    <w:rsid w:val="001121B3"/>
    <w:rsid w:val="001740BC"/>
    <w:rsid w:val="0026344D"/>
    <w:rsid w:val="002E59A3"/>
    <w:rsid w:val="00391756"/>
    <w:rsid w:val="003A178C"/>
    <w:rsid w:val="004005E7"/>
    <w:rsid w:val="004204BA"/>
    <w:rsid w:val="005E5854"/>
    <w:rsid w:val="00627DD4"/>
    <w:rsid w:val="00652211"/>
    <w:rsid w:val="007C6249"/>
    <w:rsid w:val="007C7C29"/>
    <w:rsid w:val="00844540"/>
    <w:rsid w:val="00872581"/>
    <w:rsid w:val="009B5A14"/>
    <w:rsid w:val="00B23FD8"/>
    <w:rsid w:val="00C64B0E"/>
    <w:rsid w:val="00CA733A"/>
    <w:rsid w:val="00E152CF"/>
    <w:rsid w:val="00E54F72"/>
    <w:rsid w:val="00EC4C0F"/>
    <w:rsid w:val="00F359BD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4</cp:revision>
  <dcterms:created xsi:type="dcterms:W3CDTF">2020-01-11T18:56:00Z</dcterms:created>
  <dcterms:modified xsi:type="dcterms:W3CDTF">2020-02-12T23:38:00Z</dcterms:modified>
</cp:coreProperties>
</file>